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C0B03F" w14:textId="58662FDD" w:rsidR="00962C38" w:rsidRPr="00B14A78" w:rsidRDefault="00B14A78" w:rsidP="00962C38">
      <w:pPr>
        <w:spacing w:after="0" w:line="240" w:lineRule="auto"/>
        <w:ind w:left="567"/>
        <w:jc w:val="center"/>
        <w:rPr>
          <w:rFonts w:ascii="Calibri" w:eastAsia="Calibri" w:hAnsi="Calibri" w:cs="Calibri"/>
          <w:b/>
          <w:bCs/>
          <w:sz w:val="28"/>
          <w:szCs w:val="28"/>
          <w:lang w:val="en-AU"/>
        </w:rPr>
      </w:pPr>
      <w:r w:rsidRPr="00B14A78">
        <w:rPr>
          <w:rFonts w:ascii="Calibri" w:eastAsia="Calibri" w:hAnsi="Calibri" w:cs="Calibri"/>
          <w:b/>
          <w:bCs/>
          <w:sz w:val="28"/>
          <w:szCs w:val="28"/>
          <w:lang w:val="en-AU"/>
        </w:rPr>
        <w:t>Order Form</w:t>
      </w:r>
      <w:r w:rsidR="009A1389">
        <w:rPr>
          <w:rFonts w:ascii="Calibri" w:eastAsia="Calibri" w:hAnsi="Calibri" w:cs="Calibri"/>
          <w:b/>
          <w:bCs/>
          <w:sz w:val="28"/>
          <w:szCs w:val="28"/>
          <w:lang w:val="en-AU"/>
        </w:rPr>
        <w:t xml:space="preserve"> - Wholesale</w:t>
      </w:r>
    </w:p>
    <w:tbl>
      <w:tblPr>
        <w:tblStyle w:val="PlainTable11"/>
        <w:tblpPr w:leftFromText="180" w:rightFromText="180" w:vertAnchor="text" w:horzAnchor="margin" w:tblpXSpec="center" w:tblpY="240"/>
        <w:tblW w:w="0" w:type="auto"/>
        <w:tblLook w:val="04A0" w:firstRow="1" w:lastRow="0" w:firstColumn="1" w:lastColumn="0" w:noHBand="0" w:noVBand="1"/>
      </w:tblPr>
      <w:tblGrid>
        <w:gridCol w:w="3681"/>
        <w:gridCol w:w="1843"/>
        <w:gridCol w:w="1771"/>
        <w:gridCol w:w="2432"/>
      </w:tblGrid>
      <w:tr w:rsidR="00B14A78" w:rsidRPr="00B14A78" w14:paraId="040689F1" w14:textId="77777777" w:rsidTr="005A3A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3C1F70C3" w14:textId="77777777" w:rsidR="00B14A78" w:rsidRPr="00B14A78" w:rsidRDefault="00B14A78" w:rsidP="00B14A78">
            <w:pPr>
              <w:ind w:left="-120"/>
              <w:jc w:val="center"/>
              <w:rPr>
                <w:rFonts w:ascii="Calibri" w:eastAsia="Calibri" w:hAnsi="Calibri" w:cs="Calibri"/>
                <w:sz w:val="28"/>
                <w:szCs w:val="28"/>
                <w:lang w:val="en-AU"/>
              </w:rPr>
            </w:pPr>
            <w:r w:rsidRPr="00B14A78">
              <w:rPr>
                <w:rFonts w:ascii="Calibri" w:eastAsia="Calibri" w:hAnsi="Calibri" w:cs="Calibri"/>
                <w:sz w:val="28"/>
                <w:szCs w:val="28"/>
                <w:lang w:val="en-AU"/>
              </w:rPr>
              <w:t>PRODUCT</w:t>
            </w:r>
          </w:p>
        </w:tc>
        <w:tc>
          <w:tcPr>
            <w:tcW w:w="1843" w:type="dxa"/>
            <w:vAlign w:val="center"/>
          </w:tcPr>
          <w:p w14:paraId="1D35AB61" w14:textId="77777777" w:rsidR="00B14A78" w:rsidRPr="00B14A78" w:rsidRDefault="00B14A78" w:rsidP="00B14A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  <w:lang w:val="en-AU"/>
              </w:rPr>
            </w:pPr>
            <w:r w:rsidRPr="00B14A78">
              <w:rPr>
                <w:rFonts w:ascii="Calibri" w:eastAsia="Calibri" w:hAnsi="Calibri" w:cs="Calibri"/>
                <w:sz w:val="28"/>
                <w:szCs w:val="28"/>
                <w:lang w:val="en-AU"/>
              </w:rPr>
              <w:t>PRICE</w:t>
            </w:r>
          </w:p>
        </w:tc>
        <w:tc>
          <w:tcPr>
            <w:tcW w:w="1771" w:type="dxa"/>
            <w:vAlign w:val="center"/>
          </w:tcPr>
          <w:p w14:paraId="2EFC671B" w14:textId="77777777" w:rsidR="00B14A78" w:rsidRPr="00B14A78" w:rsidRDefault="00B14A78" w:rsidP="00B14A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  <w:lang w:val="en-AU"/>
              </w:rPr>
            </w:pPr>
            <w:r w:rsidRPr="00B14A78">
              <w:rPr>
                <w:rFonts w:ascii="Calibri" w:eastAsia="Calibri" w:hAnsi="Calibri" w:cs="Calibri"/>
                <w:sz w:val="28"/>
                <w:szCs w:val="28"/>
                <w:lang w:val="en-AU"/>
              </w:rPr>
              <w:t>QUANTITY</w:t>
            </w:r>
          </w:p>
        </w:tc>
        <w:tc>
          <w:tcPr>
            <w:tcW w:w="2432" w:type="dxa"/>
            <w:vAlign w:val="center"/>
          </w:tcPr>
          <w:p w14:paraId="240C397F" w14:textId="77777777" w:rsidR="00B14A78" w:rsidRPr="00B14A78" w:rsidRDefault="00B14A78" w:rsidP="00B14A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  <w:lang w:val="en-AU"/>
              </w:rPr>
            </w:pPr>
            <w:r w:rsidRPr="00B14A78">
              <w:rPr>
                <w:rFonts w:ascii="Calibri" w:eastAsia="Calibri" w:hAnsi="Calibri" w:cs="Calibri"/>
                <w:sz w:val="28"/>
                <w:szCs w:val="28"/>
                <w:lang w:val="en-AU"/>
              </w:rPr>
              <w:t>TOTAL</w:t>
            </w:r>
          </w:p>
        </w:tc>
      </w:tr>
      <w:tr w:rsidR="00B14A78" w:rsidRPr="00B14A78" w14:paraId="38BFC986" w14:textId="77777777" w:rsidTr="005A3A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4779FF70" w14:textId="2EBE4A9A" w:rsidR="00B14A78" w:rsidRPr="00B14A78" w:rsidRDefault="00B14A78" w:rsidP="00B14A78">
            <w:pPr>
              <w:rPr>
                <w:rFonts w:ascii="Calibri" w:eastAsia="Calibri" w:hAnsi="Calibri" w:cs="Calibri"/>
                <w:sz w:val="24"/>
                <w:szCs w:val="24"/>
                <w:lang w:val="en-AU"/>
              </w:rPr>
            </w:pPr>
            <w:r w:rsidRPr="00B14A78">
              <w:rPr>
                <w:rFonts w:ascii="Calibri" w:eastAsia="Calibri" w:hAnsi="Calibri" w:cs="Calibri"/>
                <w:sz w:val="24"/>
                <w:szCs w:val="24"/>
                <w:lang w:val="en-AU"/>
              </w:rPr>
              <w:t>2018 Riesling</w:t>
            </w:r>
          </w:p>
        </w:tc>
        <w:tc>
          <w:tcPr>
            <w:tcW w:w="1843" w:type="dxa"/>
            <w:vAlign w:val="center"/>
          </w:tcPr>
          <w:p w14:paraId="2E493797" w14:textId="74AE2A23" w:rsidR="00B14A78" w:rsidRPr="00B14A78" w:rsidRDefault="00962C38" w:rsidP="00962C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4"/>
                <w:szCs w:val="24"/>
                <w:lang w:val="en-AU"/>
              </w:rPr>
            </w:pPr>
            <w:r w:rsidRPr="00962C38">
              <w:rPr>
                <w:rFonts w:ascii="Calibri" w:eastAsia="Calibri" w:hAnsi="Calibri" w:cs="Calibri"/>
                <w:sz w:val="24"/>
                <w:szCs w:val="24"/>
                <w:lang w:val="en-AU"/>
              </w:rPr>
              <w:t>550</w:t>
            </w:r>
            <w:r w:rsidR="00B14A78" w:rsidRPr="00B14A78">
              <w:rPr>
                <w:rFonts w:ascii="Calibri" w:eastAsia="Calibri" w:hAnsi="Calibri" w:cs="Calibri"/>
                <w:sz w:val="24"/>
                <w:szCs w:val="24"/>
                <w:lang w:val="en-AU"/>
              </w:rPr>
              <w:t>฿</w:t>
            </w:r>
          </w:p>
        </w:tc>
        <w:tc>
          <w:tcPr>
            <w:tcW w:w="1771" w:type="dxa"/>
            <w:vAlign w:val="center"/>
          </w:tcPr>
          <w:p w14:paraId="49E675C5" w14:textId="77777777" w:rsidR="00B14A78" w:rsidRPr="00B14A78" w:rsidRDefault="00B14A78" w:rsidP="00B14A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</w:p>
        </w:tc>
        <w:tc>
          <w:tcPr>
            <w:tcW w:w="2432" w:type="dxa"/>
            <w:vAlign w:val="center"/>
          </w:tcPr>
          <w:p w14:paraId="2940DF35" w14:textId="77777777" w:rsidR="00B14A78" w:rsidRPr="00B14A78" w:rsidRDefault="00B14A78" w:rsidP="00B14A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</w:p>
        </w:tc>
      </w:tr>
      <w:tr w:rsidR="00B14A78" w:rsidRPr="00B14A78" w14:paraId="2E3C4FE1" w14:textId="77777777" w:rsidTr="00B14A78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30A2E848" w14:textId="16BC8AFA" w:rsidR="00B14A78" w:rsidRPr="00B14A78" w:rsidRDefault="00B14A78" w:rsidP="00B14A78">
            <w:pPr>
              <w:rPr>
                <w:rFonts w:ascii="Calibri" w:eastAsia="Calibri" w:hAnsi="Calibri" w:cs="Calibri"/>
                <w:sz w:val="24"/>
                <w:szCs w:val="24"/>
                <w:lang w:val="en-AU"/>
              </w:rPr>
            </w:pPr>
            <w:r w:rsidRPr="00B14A78">
              <w:rPr>
                <w:rFonts w:ascii="Calibri" w:eastAsia="Calibri" w:hAnsi="Calibri" w:cs="Calibri"/>
                <w:sz w:val="24"/>
                <w:szCs w:val="24"/>
                <w:lang w:val="en-AU"/>
              </w:rPr>
              <w:t>201</w:t>
            </w:r>
            <w:r w:rsidR="0068785F">
              <w:rPr>
                <w:rFonts w:ascii="Calibri" w:eastAsia="Calibri" w:hAnsi="Calibri" w:cs="Calibri"/>
                <w:sz w:val="24"/>
                <w:szCs w:val="24"/>
                <w:lang w:val="en-AU"/>
              </w:rPr>
              <w:t>9</w:t>
            </w:r>
            <w:r w:rsidRPr="00B14A78">
              <w:rPr>
                <w:rFonts w:ascii="Calibri" w:eastAsia="Calibri" w:hAnsi="Calibri" w:cs="Calibri"/>
                <w:sz w:val="24"/>
                <w:szCs w:val="24"/>
                <w:lang w:val="en-AU"/>
              </w:rPr>
              <w:t xml:space="preserve"> Sauvignon Blanc</w:t>
            </w:r>
          </w:p>
        </w:tc>
        <w:tc>
          <w:tcPr>
            <w:tcW w:w="1843" w:type="dxa"/>
            <w:vAlign w:val="center"/>
          </w:tcPr>
          <w:p w14:paraId="74B5DA62" w14:textId="29AC6090" w:rsidR="00B14A78" w:rsidRPr="00B14A78" w:rsidRDefault="00962C38" w:rsidP="00B14A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  <w:r>
              <w:rPr>
                <w:rFonts w:ascii="Calibri" w:eastAsia="Calibri" w:hAnsi="Calibri" w:cs="Cambria Math"/>
                <w:color w:val="222222"/>
                <w:sz w:val="24"/>
                <w:szCs w:val="24"/>
                <w:shd w:val="clear" w:color="auto" w:fill="FFFFFF"/>
              </w:rPr>
              <w:t>550</w:t>
            </w:r>
            <w:r w:rsidRPr="00B14A78">
              <w:rPr>
                <w:rFonts w:ascii="Calibri" w:eastAsia="Calibri" w:hAnsi="Calibri" w:cs="Cambria Math"/>
                <w:color w:val="222222"/>
                <w:sz w:val="24"/>
                <w:szCs w:val="24"/>
                <w:shd w:val="clear" w:color="auto" w:fill="FFFFFF"/>
              </w:rPr>
              <w:t>฿</w:t>
            </w:r>
          </w:p>
        </w:tc>
        <w:tc>
          <w:tcPr>
            <w:tcW w:w="1771" w:type="dxa"/>
            <w:vAlign w:val="center"/>
          </w:tcPr>
          <w:p w14:paraId="7F87E5B2" w14:textId="77777777" w:rsidR="00B14A78" w:rsidRPr="00B14A78" w:rsidRDefault="00B14A78" w:rsidP="00B14A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</w:p>
        </w:tc>
        <w:tc>
          <w:tcPr>
            <w:tcW w:w="2432" w:type="dxa"/>
            <w:vAlign w:val="center"/>
          </w:tcPr>
          <w:p w14:paraId="1B83E6DC" w14:textId="77777777" w:rsidR="00B14A78" w:rsidRPr="00B14A78" w:rsidRDefault="00B14A78" w:rsidP="00B14A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</w:p>
        </w:tc>
      </w:tr>
      <w:tr w:rsidR="00B14A78" w:rsidRPr="00B14A78" w14:paraId="266E685E" w14:textId="77777777" w:rsidTr="005A3A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5AD128ED" w14:textId="1A0088BB" w:rsidR="00B14A78" w:rsidRPr="00B14A78" w:rsidRDefault="00B14A78" w:rsidP="00B14A78">
            <w:pPr>
              <w:rPr>
                <w:rFonts w:ascii="Calibri" w:eastAsia="Calibri" w:hAnsi="Calibri" w:cs="Calibri"/>
                <w:sz w:val="24"/>
                <w:szCs w:val="24"/>
                <w:lang w:val="en-AU"/>
              </w:rPr>
            </w:pPr>
            <w:r w:rsidRPr="00B14A78">
              <w:rPr>
                <w:rFonts w:ascii="Calibri" w:eastAsia="Calibri" w:hAnsi="Calibri" w:cs="Calibri"/>
                <w:sz w:val="24"/>
                <w:szCs w:val="24"/>
                <w:lang w:val="en-AU"/>
              </w:rPr>
              <w:t>201</w:t>
            </w:r>
            <w:r w:rsidR="00E54BE2">
              <w:rPr>
                <w:rFonts w:ascii="Calibri" w:eastAsia="Calibri" w:hAnsi="Calibri" w:cs="Calibri"/>
                <w:sz w:val="24"/>
                <w:szCs w:val="24"/>
                <w:lang w:val="en-AU"/>
              </w:rPr>
              <w:t>9</w:t>
            </w:r>
            <w:r w:rsidRPr="00B14A78">
              <w:rPr>
                <w:rFonts w:ascii="Calibri" w:eastAsia="Calibri" w:hAnsi="Calibri" w:cs="Calibri"/>
                <w:sz w:val="24"/>
                <w:szCs w:val="24"/>
                <w:lang w:val="en-AU"/>
              </w:rPr>
              <w:t xml:space="preserve"> Pinot Blanc</w:t>
            </w:r>
            <w:r w:rsidR="00E54BE2">
              <w:rPr>
                <w:rFonts w:ascii="Calibri" w:eastAsia="Calibri" w:hAnsi="Calibri" w:cs="Calibri"/>
                <w:sz w:val="24"/>
                <w:szCs w:val="24"/>
                <w:lang w:val="en-AU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14:paraId="251C0329" w14:textId="31AFAE82" w:rsidR="00B14A78" w:rsidRPr="00B14A78" w:rsidRDefault="00962C38" w:rsidP="00B14A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  <w:r w:rsidRPr="00962C38">
              <w:rPr>
                <w:rFonts w:ascii="Calibri" w:eastAsia="Calibri" w:hAnsi="Calibri" w:cs="Calibri"/>
                <w:sz w:val="24"/>
                <w:szCs w:val="24"/>
                <w:lang w:val="en-AU"/>
              </w:rPr>
              <w:t>550</w:t>
            </w:r>
            <w:r w:rsidRPr="00B14A78">
              <w:rPr>
                <w:rFonts w:ascii="Calibri" w:eastAsia="Calibri" w:hAnsi="Calibri" w:cs="Calibri"/>
                <w:sz w:val="24"/>
                <w:szCs w:val="24"/>
                <w:lang w:val="en-AU"/>
              </w:rPr>
              <w:t>฿</w:t>
            </w:r>
          </w:p>
        </w:tc>
        <w:tc>
          <w:tcPr>
            <w:tcW w:w="1771" w:type="dxa"/>
            <w:vAlign w:val="center"/>
          </w:tcPr>
          <w:p w14:paraId="3EB2076C" w14:textId="77777777" w:rsidR="00B14A78" w:rsidRPr="00B14A78" w:rsidRDefault="00B14A78" w:rsidP="00B14A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</w:p>
        </w:tc>
        <w:tc>
          <w:tcPr>
            <w:tcW w:w="2432" w:type="dxa"/>
            <w:vAlign w:val="center"/>
          </w:tcPr>
          <w:p w14:paraId="4ED397AB" w14:textId="77777777" w:rsidR="00B14A78" w:rsidRPr="00B14A78" w:rsidRDefault="00B14A78" w:rsidP="00B14A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</w:p>
        </w:tc>
      </w:tr>
      <w:tr w:rsidR="00B14A78" w:rsidRPr="00B14A78" w14:paraId="6C8EF583" w14:textId="77777777" w:rsidTr="00B14A78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74A6B18A" w14:textId="6691BDF0" w:rsidR="00B14A78" w:rsidRPr="00B14A78" w:rsidRDefault="00B14A78" w:rsidP="00B14A78">
            <w:pPr>
              <w:rPr>
                <w:rFonts w:ascii="Calibri" w:eastAsia="Calibri" w:hAnsi="Calibri" w:cs="Calibri"/>
                <w:sz w:val="24"/>
                <w:szCs w:val="24"/>
                <w:lang w:val="en-AU"/>
              </w:rPr>
            </w:pPr>
            <w:r w:rsidRPr="00B14A78">
              <w:rPr>
                <w:rFonts w:ascii="Calibri" w:eastAsia="Calibri" w:hAnsi="Calibri" w:cs="Calibri"/>
                <w:sz w:val="24"/>
                <w:szCs w:val="24"/>
                <w:lang w:val="en-AU"/>
              </w:rPr>
              <w:t>201</w:t>
            </w:r>
            <w:r w:rsidR="00002AE0">
              <w:rPr>
                <w:rFonts w:ascii="Calibri" w:eastAsia="Calibri" w:hAnsi="Calibri" w:cs="Calibri"/>
                <w:sz w:val="24"/>
                <w:szCs w:val="24"/>
                <w:lang w:val="en-AU"/>
              </w:rPr>
              <w:t>9</w:t>
            </w:r>
            <w:r w:rsidRPr="00B14A78">
              <w:rPr>
                <w:rFonts w:ascii="Calibri" w:eastAsia="Calibri" w:hAnsi="Calibri" w:cs="Calibri"/>
                <w:sz w:val="24"/>
                <w:szCs w:val="24"/>
                <w:lang w:val="en-AU"/>
              </w:rPr>
              <w:t xml:space="preserve"> Pinot Gris</w:t>
            </w:r>
          </w:p>
        </w:tc>
        <w:tc>
          <w:tcPr>
            <w:tcW w:w="1843" w:type="dxa"/>
            <w:vAlign w:val="center"/>
          </w:tcPr>
          <w:p w14:paraId="39F601B4" w14:textId="488ADB86" w:rsidR="00B14A78" w:rsidRPr="00B14A78" w:rsidRDefault="00962C38" w:rsidP="00B14A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  <w:r>
              <w:rPr>
                <w:rFonts w:ascii="Calibri" w:eastAsia="Calibri" w:hAnsi="Calibri" w:cs="Cambria Math"/>
                <w:color w:val="222222"/>
                <w:sz w:val="24"/>
                <w:szCs w:val="24"/>
                <w:shd w:val="clear" w:color="auto" w:fill="FFFFFF"/>
              </w:rPr>
              <w:t>550</w:t>
            </w:r>
            <w:r w:rsidRPr="00B14A78">
              <w:rPr>
                <w:rFonts w:ascii="Calibri" w:eastAsia="Calibri" w:hAnsi="Calibri" w:cs="Cambria Math"/>
                <w:color w:val="222222"/>
                <w:sz w:val="24"/>
                <w:szCs w:val="24"/>
                <w:shd w:val="clear" w:color="auto" w:fill="FFFFFF"/>
              </w:rPr>
              <w:t>฿</w:t>
            </w:r>
          </w:p>
        </w:tc>
        <w:tc>
          <w:tcPr>
            <w:tcW w:w="1771" w:type="dxa"/>
            <w:vAlign w:val="center"/>
          </w:tcPr>
          <w:p w14:paraId="2DAC38EC" w14:textId="77777777" w:rsidR="00B14A78" w:rsidRPr="00B14A78" w:rsidRDefault="00B14A78" w:rsidP="00B14A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</w:p>
        </w:tc>
        <w:tc>
          <w:tcPr>
            <w:tcW w:w="2432" w:type="dxa"/>
            <w:vAlign w:val="center"/>
          </w:tcPr>
          <w:p w14:paraId="43108A1B" w14:textId="77777777" w:rsidR="00B14A78" w:rsidRPr="00B14A78" w:rsidRDefault="00B14A78" w:rsidP="00B14A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</w:p>
        </w:tc>
      </w:tr>
      <w:tr w:rsidR="00B14A78" w:rsidRPr="00B14A78" w14:paraId="4F8CB253" w14:textId="77777777" w:rsidTr="005A3A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436D9C46" w14:textId="73E5B0E7" w:rsidR="00B14A78" w:rsidRPr="00B14A78" w:rsidRDefault="00B14A78" w:rsidP="00B14A78">
            <w:pPr>
              <w:rPr>
                <w:rFonts w:ascii="Calibri" w:eastAsia="Calibri" w:hAnsi="Calibri" w:cs="Calibri"/>
                <w:sz w:val="24"/>
                <w:szCs w:val="24"/>
                <w:lang w:val="en-AU"/>
              </w:rPr>
            </w:pPr>
            <w:r w:rsidRPr="00B14A78">
              <w:rPr>
                <w:rFonts w:ascii="Calibri" w:eastAsia="Calibri" w:hAnsi="Calibri" w:cs="Calibri"/>
                <w:sz w:val="24"/>
                <w:szCs w:val="24"/>
                <w:lang w:val="en-AU"/>
              </w:rPr>
              <w:t xml:space="preserve">2019 Chardonnay </w:t>
            </w:r>
          </w:p>
        </w:tc>
        <w:tc>
          <w:tcPr>
            <w:tcW w:w="1843" w:type="dxa"/>
            <w:vAlign w:val="center"/>
          </w:tcPr>
          <w:p w14:paraId="5F1102AB" w14:textId="4AF45B4C" w:rsidR="00B14A78" w:rsidRPr="00B14A78" w:rsidRDefault="00962C38" w:rsidP="00B14A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  <w:r w:rsidRPr="00962C38">
              <w:rPr>
                <w:rFonts w:ascii="Calibri" w:eastAsia="Calibri" w:hAnsi="Calibri" w:cs="Calibri"/>
                <w:sz w:val="24"/>
                <w:szCs w:val="24"/>
                <w:lang w:val="en-AU"/>
              </w:rPr>
              <w:t>550</w:t>
            </w:r>
            <w:r w:rsidRPr="00B14A78">
              <w:rPr>
                <w:rFonts w:ascii="Calibri" w:eastAsia="Calibri" w:hAnsi="Calibri" w:cs="Calibri"/>
                <w:sz w:val="24"/>
                <w:szCs w:val="24"/>
                <w:lang w:val="en-AU"/>
              </w:rPr>
              <w:t>฿</w:t>
            </w:r>
          </w:p>
        </w:tc>
        <w:tc>
          <w:tcPr>
            <w:tcW w:w="1771" w:type="dxa"/>
            <w:vAlign w:val="center"/>
          </w:tcPr>
          <w:p w14:paraId="2AA040C6" w14:textId="77777777" w:rsidR="00B14A78" w:rsidRPr="00B14A78" w:rsidRDefault="00B14A78" w:rsidP="00B14A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</w:p>
        </w:tc>
        <w:tc>
          <w:tcPr>
            <w:tcW w:w="2432" w:type="dxa"/>
            <w:vAlign w:val="center"/>
          </w:tcPr>
          <w:p w14:paraId="60E1BFEC" w14:textId="77777777" w:rsidR="00B14A78" w:rsidRPr="00B14A78" w:rsidRDefault="00B14A78" w:rsidP="00B14A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</w:p>
        </w:tc>
      </w:tr>
      <w:tr w:rsidR="00B14A78" w:rsidRPr="00B14A78" w14:paraId="4D95DC70" w14:textId="77777777" w:rsidTr="00B14A78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63A20213" w14:textId="4D1FC213" w:rsidR="00B14A78" w:rsidRPr="00B14A78" w:rsidRDefault="00B14A78" w:rsidP="00B14A78">
            <w:pPr>
              <w:rPr>
                <w:rFonts w:ascii="Calibri" w:eastAsia="Calibri" w:hAnsi="Calibri" w:cs="Calibri"/>
                <w:sz w:val="24"/>
                <w:szCs w:val="24"/>
                <w:lang w:val="en-AU"/>
              </w:rPr>
            </w:pPr>
            <w:r w:rsidRPr="00B14A78">
              <w:rPr>
                <w:rFonts w:ascii="Calibri" w:eastAsia="Calibri" w:hAnsi="Calibri" w:cs="Calibri"/>
                <w:sz w:val="24"/>
                <w:szCs w:val="24"/>
                <w:lang w:val="en-AU"/>
              </w:rPr>
              <w:t>201</w:t>
            </w:r>
            <w:r w:rsidR="00AF3C32">
              <w:rPr>
                <w:rFonts w:ascii="Calibri" w:eastAsia="Calibri" w:hAnsi="Calibri" w:cs="Calibri"/>
                <w:sz w:val="24"/>
                <w:szCs w:val="24"/>
                <w:lang w:val="en-AU"/>
              </w:rPr>
              <w:t>9</w:t>
            </w:r>
            <w:r w:rsidRPr="00B14A78">
              <w:rPr>
                <w:rFonts w:ascii="Calibri" w:eastAsia="Calibri" w:hAnsi="Calibri" w:cs="Calibri"/>
                <w:sz w:val="24"/>
                <w:szCs w:val="24"/>
                <w:lang w:val="en-AU"/>
              </w:rPr>
              <w:t xml:space="preserve"> Red Ruby Rosè</w:t>
            </w:r>
          </w:p>
        </w:tc>
        <w:tc>
          <w:tcPr>
            <w:tcW w:w="1843" w:type="dxa"/>
            <w:vAlign w:val="center"/>
          </w:tcPr>
          <w:p w14:paraId="593690A1" w14:textId="5184965E" w:rsidR="00B14A78" w:rsidRPr="00B14A78" w:rsidRDefault="00962C38" w:rsidP="00B14A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n-AU"/>
              </w:rPr>
              <w:t>6</w:t>
            </w:r>
            <w:r w:rsidR="00B14A78" w:rsidRPr="00B14A78">
              <w:rPr>
                <w:rFonts w:ascii="Calibri" w:eastAsia="Calibri" w:hAnsi="Calibri" w:cs="Calibri"/>
                <w:sz w:val="24"/>
                <w:szCs w:val="24"/>
                <w:lang w:val="en-AU"/>
              </w:rPr>
              <w:t>50</w:t>
            </w:r>
            <w:r w:rsidR="00B14A78" w:rsidRPr="00B14A78">
              <w:rPr>
                <w:rFonts w:ascii="Calibri" w:eastAsia="Calibri" w:hAnsi="Calibri" w:cs="Cambria Math"/>
                <w:color w:val="222222"/>
                <w:sz w:val="24"/>
                <w:szCs w:val="24"/>
                <w:shd w:val="clear" w:color="auto" w:fill="FFFFFF"/>
              </w:rPr>
              <w:t>฿</w:t>
            </w:r>
          </w:p>
        </w:tc>
        <w:tc>
          <w:tcPr>
            <w:tcW w:w="1771" w:type="dxa"/>
            <w:vAlign w:val="center"/>
          </w:tcPr>
          <w:p w14:paraId="1D5768C0" w14:textId="77777777" w:rsidR="00B14A78" w:rsidRPr="00B14A78" w:rsidRDefault="00B14A78" w:rsidP="00B14A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</w:p>
        </w:tc>
        <w:tc>
          <w:tcPr>
            <w:tcW w:w="2432" w:type="dxa"/>
            <w:vAlign w:val="center"/>
          </w:tcPr>
          <w:p w14:paraId="3D5A55AF" w14:textId="77777777" w:rsidR="00B14A78" w:rsidRPr="00B14A78" w:rsidRDefault="00B14A78" w:rsidP="00B14A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</w:p>
        </w:tc>
      </w:tr>
      <w:tr w:rsidR="00B14A78" w:rsidRPr="00B14A78" w14:paraId="5AE57113" w14:textId="77777777" w:rsidTr="005A3A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09368191" w14:textId="29167C41" w:rsidR="00B14A78" w:rsidRPr="00B14A78" w:rsidRDefault="00B14A78" w:rsidP="00B14A78">
            <w:pPr>
              <w:rPr>
                <w:rFonts w:ascii="Calibri" w:eastAsia="Calibri" w:hAnsi="Calibri" w:cs="Calibri"/>
                <w:sz w:val="24"/>
                <w:szCs w:val="24"/>
                <w:lang w:val="en-AU"/>
              </w:rPr>
            </w:pPr>
            <w:r w:rsidRPr="00B14A78">
              <w:rPr>
                <w:rFonts w:ascii="Calibri" w:eastAsia="Calibri" w:hAnsi="Calibri" w:cs="Calibri"/>
                <w:sz w:val="24"/>
                <w:szCs w:val="24"/>
                <w:lang w:val="en-AU"/>
              </w:rPr>
              <w:t>20</w:t>
            </w:r>
            <w:r w:rsidR="00576556">
              <w:rPr>
                <w:rFonts w:ascii="Calibri" w:eastAsia="Calibri" w:hAnsi="Calibri" w:cs="Calibri"/>
                <w:sz w:val="24"/>
                <w:szCs w:val="24"/>
                <w:lang w:val="en-AU"/>
              </w:rPr>
              <w:t>20</w:t>
            </w:r>
            <w:r w:rsidRPr="00B14A78">
              <w:rPr>
                <w:rFonts w:ascii="Calibri" w:eastAsia="Calibri" w:hAnsi="Calibri" w:cs="Calibri"/>
                <w:sz w:val="24"/>
                <w:szCs w:val="24"/>
                <w:lang w:val="en-AU"/>
              </w:rPr>
              <w:t xml:space="preserve"> Pino</w:t>
            </w:r>
            <w:r w:rsidR="00673502">
              <w:rPr>
                <w:rFonts w:ascii="Calibri" w:eastAsia="Calibri" w:hAnsi="Calibri" w:cs="Calibri"/>
                <w:sz w:val="24"/>
                <w:szCs w:val="24"/>
                <w:lang w:val="en-AU"/>
              </w:rPr>
              <w:t>t</w:t>
            </w:r>
            <w:r w:rsidRPr="00B14A78">
              <w:rPr>
                <w:rFonts w:ascii="Calibri" w:eastAsia="Calibri" w:hAnsi="Calibri" w:cs="Calibri"/>
                <w:sz w:val="24"/>
                <w:szCs w:val="24"/>
                <w:lang w:val="en-AU"/>
              </w:rPr>
              <w:t xml:space="preserve"> Noir</w:t>
            </w:r>
          </w:p>
        </w:tc>
        <w:tc>
          <w:tcPr>
            <w:tcW w:w="1843" w:type="dxa"/>
            <w:vAlign w:val="center"/>
          </w:tcPr>
          <w:p w14:paraId="0B155917" w14:textId="4902EFB1" w:rsidR="00B14A78" w:rsidRPr="00B14A78" w:rsidRDefault="00962C38" w:rsidP="00B14A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n-AU"/>
              </w:rPr>
              <w:t>6</w:t>
            </w:r>
            <w:r w:rsidR="00B14A78" w:rsidRPr="00B14A78">
              <w:rPr>
                <w:rFonts w:ascii="Calibri" w:eastAsia="Calibri" w:hAnsi="Calibri" w:cs="Calibri"/>
                <w:sz w:val="24"/>
                <w:szCs w:val="24"/>
                <w:lang w:val="en-AU"/>
              </w:rPr>
              <w:t>50</w:t>
            </w:r>
            <w:r w:rsidRPr="00B14A78">
              <w:rPr>
                <w:rFonts w:ascii="Calibri" w:eastAsia="Calibri" w:hAnsi="Calibri" w:cs="Calibri"/>
                <w:sz w:val="24"/>
                <w:szCs w:val="24"/>
                <w:lang w:val="en-AU"/>
              </w:rPr>
              <w:t>฿</w:t>
            </w:r>
          </w:p>
        </w:tc>
        <w:tc>
          <w:tcPr>
            <w:tcW w:w="1771" w:type="dxa"/>
            <w:vAlign w:val="center"/>
          </w:tcPr>
          <w:p w14:paraId="4D0790C9" w14:textId="77777777" w:rsidR="00B14A78" w:rsidRPr="00B14A78" w:rsidRDefault="00B14A78" w:rsidP="00B14A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</w:p>
        </w:tc>
        <w:tc>
          <w:tcPr>
            <w:tcW w:w="2432" w:type="dxa"/>
            <w:vAlign w:val="center"/>
          </w:tcPr>
          <w:p w14:paraId="364A4929" w14:textId="77777777" w:rsidR="00B14A78" w:rsidRPr="00B14A78" w:rsidRDefault="00B14A78" w:rsidP="00B14A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</w:p>
        </w:tc>
      </w:tr>
      <w:tr w:rsidR="00B14A78" w:rsidRPr="00B14A78" w14:paraId="6AE5E658" w14:textId="77777777" w:rsidTr="00B14A78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2F2FD52C" w14:textId="36632545" w:rsidR="00B14A78" w:rsidRPr="00B14A78" w:rsidRDefault="00B14A78" w:rsidP="00B14A78">
            <w:pPr>
              <w:rPr>
                <w:rFonts w:ascii="Calibri" w:eastAsia="Calibri" w:hAnsi="Calibri" w:cs="Calibri"/>
                <w:sz w:val="24"/>
                <w:szCs w:val="24"/>
                <w:lang w:val="en-AU"/>
              </w:rPr>
            </w:pPr>
            <w:r w:rsidRPr="00B14A78">
              <w:rPr>
                <w:rFonts w:ascii="Calibri" w:eastAsia="Calibri" w:hAnsi="Calibri" w:cs="Calibri"/>
                <w:sz w:val="24"/>
                <w:szCs w:val="24"/>
                <w:lang w:val="en-AU"/>
              </w:rPr>
              <w:t>201</w:t>
            </w:r>
            <w:r w:rsidR="00F30266">
              <w:rPr>
                <w:rFonts w:ascii="Calibri" w:eastAsia="Calibri" w:hAnsi="Calibri" w:cs="Calibri"/>
                <w:sz w:val="24"/>
                <w:szCs w:val="24"/>
                <w:lang w:val="en-AU"/>
              </w:rPr>
              <w:t>5</w:t>
            </w:r>
            <w:r w:rsidRPr="00B14A78">
              <w:rPr>
                <w:rFonts w:ascii="Calibri" w:eastAsia="Calibri" w:hAnsi="Calibri" w:cs="Calibri"/>
                <w:sz w:val="24"/>
                <w:szCs w:val="24"/>
                <w:lang w:val="en-AU"/>
              </w:rPr>
              <w:t xml:space="preserve"> The Reuben</w:t>
            </w:r>
          </w:p>
        </w:tc>
        <w:tc>
          <w:tcPr>
            <w:tcW w:w="1843" w:type="dxa"/>
            <w:vAlign w:val="center"/>
          </w:tcPr>
          <w:p w14:paraId="5911C8B5" w14:textId="61C573B2" w:rsidR="00B14A78" w:rsidRPr="00B14A78" w:rsidRDefault="00962C38" w:rsidP="00B14A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n-AU"/>
              </w:rPr>
              <w:t>6</w:t>
            </w:r>
            <w:r w:rsidR="00B14A78" w:rsidRPr="00B14A78">
              <w:rPr>
                <w:rFonts w:ascii="Calibri" w:eastAsia="Calibri" w:hAnsi="Calibri" w:cs="Calibri"/>
                <w:sz w:val="24"/>
                <w:szCs w:val="24"/>
                <w:lang w:val="en-AU"/>
              </w:rPr>
              <w:t>50</w:t>
            </w:r>
            <w:r w:rsidR="00B14A78" w:rsidRPr="00B14A78">
              <w:rPr>
                <w:rFonts w:ascii="Calibri" w:eastAsia="Calibri" w:hAnsi="Calibri" w:cs="Cambria Math"/>
                <w:color w:val="222222"/>
                <w:sz w:val="24"/>
                <w:szCs w:val="24"/>
                <w:shd w:val="clear" w:color="auto" w:fill="FFFFFF"/>
              </w:rPr>
              <w:t>฿</w:t>
            </w:r>
          </w:p>
        </w:tc>
        <w:tc>
          <w:tcPr>
            <w:tcW w:w="1771" w:type="dxa"/>
            <w:vAlign w:val="center"/>
          </w:tcPr>
          <w:p w14:paraId="1A4DABC9" w14:textId="77777777" w:rsidR="00B14A78" w:rsidRPr="00B14A78" w:rsidRDefault="00B14A78" w:rsidP="00B14A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</w:p>
        </w:tc>
        <w:tc>
          <w:tcPr>
            <w:tcW w:w="2432" w:type="dxa"/>
            <w:vAlign w:val="center"/>
          </w:tcPr>
          <w:p w14:paraId="30C4044E" w14:textId="77777777" w:rsidR="00B14A78" w:rsidRPr="00B14A78" w:rsidRDefault="00B14A78" w:rsidP="00B14A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</w:p>
        </w:tc>
      </w:tr>
      <w:tr w:rsidR="00B14A78" w:rsidRPr="00B14A78" w14:paraId="7B80346A" w14:textId="77777777" w:rsidTr="005A3A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10C2BF26" w14:textId="7A7AE0D1" w:rsidR="00B14A78" w:rsidRPr="00B14A78" w:rsidRDefault="00B14A78" w:rsidP="00B14A78">
            <w:pPr>
              <w:rPr>
                <w:rFonts w:ascii="Calibri" w:eastAsia="Calibri" w:hAnsi="Calibri" w:cs="Calibri"/>
                <w:sz w:val="24"/>
                <w:szCs w:val="24"/>
                <w:lang w:val="en-AU"/>
              </w:rPr>
            </w:pPr>
            <w:r w:rsidRPr="00B14A78">
              <w:rPr>
                <w:rFonts w:ascii="Calibri" w:eastAsia="Calibri" w:hAnsi="Calibri" w:cs="Calibri"/>
                <w:sz w:val="24"/>
                <w:szCs w:val="24"/>
                <w:lang w:val="en-AU"/>
              </w:rPr>
              <w:t>201</w:t>
            </w:r>
            <w:r w:rsidR="00576556">
              <w:rPr>
                <w:rFonts w:ascii="Calibri" w:eastAsia="Calibri" w:hAnsi="Calibri" w:cs="Calibri"/>
                <w:sz w:val="24"/>
                <w:szCs w:val="24"/>
                <w:lang w:val="en-AU"/>
              </w:rPr>
              <w:t>5</w:t>
            </w:r>
            <w:r w:rsidRPr="00B14A78">
              <w:rPr>
                <w:rFonts w:ascii="Calibri" w:eastAsia="Calibri" w:hAnsi="Calibri" w:cs="Calibri"/>
                <w:sz w:val="24"/>
                <w:szCs w:val="24"/>
                <w:lang w:val="en-AU"/>
              </w:rPr>
              <w:t xml:space="preserve"> Shiraz</w:t>
            </w:r>
          </w:p>
        </w:tc>
        <w:tc>
          <w:tcPr>
            <w:tcW w:w="1843" w:type="dxa"/>
            <w:vAlign w:val="center"/>
          </w:tcPr>
          <w:p w14:paraId="1A2BCDFA" w14:textId="1AC4C225" w:rsidR="00B14A78" w:rsidRPr="00B14A78" w:rsidRDefault="00962C38" w:rsidP="00B14A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n-AU"/>
              </w:rPr>
              <w:t>6</w:t>
            </w:r>
            <w:r w:rsidR="00B14A78" w:rsidRPr="00B14A78">
              <w:rPr>
                <w:rFonts w:ascii="Calibri" w:eastAsia="Calibri" w:hAnsi="Calibri" w:cs="Calibri"/>
                <w:sz w:val="24"/>
                <w:szCs w:val="24"/>
                <w:lang w:val="en-AU"/>
              </w:rPr>
              <w:t>50</w:t>
            </w:r>
            <w:r w:rsidRPr="00B14A78">
              <w:rPr>
                <w:rFonts w:ascii="Calibri" w:eastAsia="Calibri" w:hAnsi="Calibri" w:cs="Calibri"/>
                <w:sz w:val="24"/>
                <w:szCs w:val="24"/>
                <w:lang w:val="en-AU"/>
              </w:rPr>
              <w:t>฿</w:t>
            </w:r>
          </w:p>
        </w:tc>
        <w:tc>
          <w:tcPr>
            <w:tcW w:w="1771" w:type="dxa"/>
            <w:vAlign w:val="center"/>
          </w:tcPr>
          <w:p w14:paraId="1D89BA00" w14:textId="77777777" w:rsidR="00B14A78" w:rsidRPr="00B14A78" w:rsidRDefault="00B14A78" w:rsidP="00B14A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</w:p>
        </w:tc>
        <w:tc>
          <w:tcPr>
            <w:tcW w:w="2432" w:type="dxa"/>
            <w:vAlign w:val="center"/>
          </w:tcPr>
          <w:p w14:paraId="47B16518" w14:textId="77777777" w:rsidR="00B14A78" w:rsidRPr="00B14A78" w:rsidRDefault="00B14A78" w:rsidP="00B14A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</w:p>
        </w:tc>
      </w:tr>
      <w:tr w:rsidR="00B14A78" w:rsidRPr="00B14A78" w14:paraId="6EA0E9B6" w14:textId="77777777" w:rsidTr="00B14A78">
        <w:trPr>
          <w:trHeight w:val="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0067B987" w14:textId="0F84F57F" w:rsidR="00B14A78" w:rsidRPr="00B14A78" w:rsidRDefault="00B14A78" w:rsidP="00B14A78">
            <w:pPr>
              <w:rPr>
                <w:rFonts w:ascii="Calibri" w:eastAsia="Calibri" w:hAnsi="Calibri" w:cs="Calibri"/>
                <w:sz w:val="24"/>
                <w:szCs w:val="24"/>
                <w:lang w:val="en-AU"/>
              </w:rPr>
            </w:pPr>
            <w:r w:rsidRPr="00B14A78">
              <w:rPr>
                <w:rFonts w:ascii="Calibri" w:eastAsia="Calibri" w:hAnsi="Calibri" w:cs="Calibri"/>
                <w:sz w:val="24"/>
                <w:szCs w:val="24"/>
                <w:lang w:val="en-AU"/>
              </w:rPr>
              <w:t>201</w:t>
            </w:r>
            <w:r w:rsidR="00576556">
              <w:rPr>
                <w:rFonts w:ascii="Calibri" w:eastAsia="Calibri" w:hAnsi="Calibri" w:cs="Calibri"/>
                <w:sz w:val="24"/>
                <w:szCs w:val="24"/>
                <w:lang w:val="en-AU"/>
              </w:rPr>
              <w:t>5</w:t>
            </w:r>
            <w:r w:rsidRPr="00B14A78">
              <w:rPr>
                <w:rFonts w:ascii="Calibri" w:eastAsia="Calibri" w:hAnsi="Calibri" w:cs="Calibri"/>
                <w:sz w:val="24"/>
                <w:szCs w:val="24"/>
                <w:lang w:val="en-AU"/>
              </w:rPr>
              <w:t xml:space="preserve"> Cabernet Sauvignon</w:t>
            </w:r>
          </w:p>
        </w:tc>
        <w:tc>
          <w:tcPr>
            <w:tcW w:w="1843" w:type="dxa"/>
            <w:vAlign w:val="center"/>
          </w:tcPr>
          <w:p w14:paraId="26451CA1" w14:textId="0290491D" w:rsidR="00B14A78" w:rsidRPr="00B14A78" w:rsidRDefault="00962C38" w:rsidP="00B14A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n-AU"/>
              </w:rPr>
              <w:t>6</w:t>
            </w:r>
            <w:r w:rsidR="00B14A78" w:rsidRPr="00B14A78">
              <w:rPr>
                <w:rFonts w:ascii="Calibri" w:eastAsia="Calibri" w:hAnsi="Calibri" w:cs="Calibri"/>
                <w:sz w:val="24"/>
                <w:szCs w:val="24"/>
                <w:lang w:val="en-AU"/>
              </w:rPr>
              <w:t>50</w:t>
            </w:r>
            <w:r w:rsidR="00B14A78" w:rsidRPr="00B14A78">
              <w:rPr>
                <w:rFonts w:ascii="Calibri" w:eastAsia="Calibri" w:hAnsi="Calibri" w:cs="Cambria Math"/>
                <w:color w:val="222222"/>
                <w:sz w:val="24"/>
                <w:szCs w:val="24"/>
                <w:shd w:val="clear" w:color="auto" w:fill="FFFFFF"/>
              </w:rPr>
              <w:t>฿</w:t>
            </w:r>
          </w:p>
        </w:tc>
        <w:tc>
          <w:tcPr>
            <w:tcW w:w="1771" w:type="dxa"/>
            <w:vAlign w:val="center"/>
          </w:tcPr>
          <w:p w14:paraId="446802E3" w14:textId="77777777" w:rsidR="00B14A78" w:rsidRPr="00B14A78" w:rsidRDefault="00B14A78" w:rsidP="00B14A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</w:p>
        </w:tc>
        <w:tc>
          <w:tcPr>
            <w:tcW w:w="2432" w:type="dxa"/>
            <w:vAlign w:val="center"/>
          </w:tcPr>
          <w:p w14:paraId="6543A1BE" w14:textId="77777777" w:rsidR="00B14A78" w:rsidRPr="00B14A78" w:rsidRDefault="00B14A78" w:rsidP="00B14A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</w:p>
        </w:tc>
      </w:tr>
      <w:tr w:rsidR="00B14A78" w:rsidRPr="00B14A78" w14:paraId="5B3AEB44" w14:textId="77777777" w:rsidTr="005A3A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2E32D657" w14:textId="5000A095" w:rsidR="00B14A78" w:rsidRPr="00B14A78" w:rsidRDefault="00B14A78" w:rsidP="00B14A78">
            <w:pPr>
              <w:rPr>
                <w:rFonts w:ascii="Calibri" w:eastAsia="Calibri" w:hAnsi="Calibri" w:cs="Calibri"/>
                <w:sz w:val="24"/>
                <w:szCs w:val="24"/>
                <w:lang w:val="en-AU"/>
              </w:rPr>
            </w:pPr>
            <w:r w:rsidRPr="00B14A78">
              <w:rPr>
                <w:rFonts w:ascii="Calibri" w:eastAsia="Calibri" w:hAnsi="Calibri" w:cs="Calibri"/>
                <w:sz w:val="24"/>
                <w:szCs w:val="24"/>
                <w:lang w:val="en-AU"/>
              </w:rPr>
              <w:t>201</w:t>
            </w:r>
            <w:r w:rsidR="00001A7E">
              <w:rPr>
                <w:rFonts w:ascii="Calibri" w:eastAsia="Calibri" w:hAnsi="Calibri" w:cs="Calibri"/>
                <w:sz w:val="24"/>
                <w:szCs w:val="24"/>
                <w:lang w:val="en-AU"/>
              </w:rPr>
              <w:t>6</w:t>
            </w:r>
            <w:r w:rsidRPr="00B14A78">
              <w:rPr>
                <w:rFonts w:ascii="Calibri" w:eastAsia="Calibri" w:hAnsi="Calibri" w:cs="Calibri"/>
                <w:sz w:val="24"/>
                <w:szCs w:val="24"/>
                <w:lang w:val="en-AU"/>
              </w:rPr>
              <w:t xml:space="preserve"> Cabernet Franc</w:t>
            </w:r>
          </w:p>
        </w:tc>
        <w:tc>
          <w:tcPr>
            <w:tcW w:w="1843" w:type="dxa"/>
            <w:vAlign w:val="center"/>
          </w:tcPr>
          <w:p w14:paraId="6F559EBF" w14:textId="0A34AC2D" w:rsidR="00B14A78" w:rsidRPr="00B14A78" w:rsidRDefault="00962C38" w:rsidP="00B14A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n-AU"/>
              </w:rPr>
              <w:t>7</w:t>
            </w:r>
            <w:r w:rsidR="00B14A78" w:rsidRPr="00B14A78">
              <w:rPr>
                <w:rFonts w:ascii="Calibri" w:eastAsia="Calibri" w:hAnsi="Calibri" w:cs="Calibri"/>
                <w:sz w:val="24"/>
                <w:szCs w:val="24"/>
                <w:lang w:val="en-AU"/>
              </w:rPr>
              <w:t>50</w:t>
            </w:r>
            <w:r w:rsidRPr="00B14A78">
              <w:rPr>
                <w:rFonts w:ascii="Calibri" w:eastAsia="Calibri" w:hAnsi="Calibri" w:cs="Calibri"/>
                <w:sz w:val="24"/>
                <w:szCs w:val="24"/>
                <w:lang w:val="en-AU"/>
              </w:rPr>
              <w:t>฿</w:t>
            </w:r>
          </w:p>
        </w:tc>
        <w:tc>
          <w:tcPr>
            <w:tcW w:w="1771" w:type="dxa"/>
            <w:vAlign w:val="center"/>
          </w:tcPr>
          <w:p w14:paraId="42B7E8BE" w14:textId="77777777" w:rsidR="00B14A78" w:rsidRPr="00B14A78" w:rsidRDefault="00B14A78" w:rsidP="00B14A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</w:p>
        </w:tc>
        <w:tc>
          <w:tcPr>
            <w:tcW w:w="2432" w:type="dxa"/>
            <w:vAlign w:val="center"/>
          </w:tcPr>
          <w:p w14:paraId="24689578" w14:textId="77777777" w:rsidR="00B14A78" w:rsidRPr="00B14A78" w:rsidRDefault="00B14A78" w:rsidP="00B14A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</w:p>
        </w:tc>
      </w:tr>
      <w:tr w:rsidR="001B484F" w:rsidRPr="00B14A78" w14:paraId="62A102E8" w14:textId="77777777" w:rsidTr="00B14A78">
        <w:trPr>
          <w:trHeight w:val="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78D00FED" w14:textId="42F0BA9A" w:rsidR="001B484F" w:rsidRPr="00B14A78" w:rsidRDefault="001B484F" w:rsidP="001B484F">
            <w:pPr>
              <w:rPr>
                <w:rFonts w:ascii="Calibri" w:eastAsia="Calibri" w:hAnsi="Calibri" w:cs="Calibri"/>
                <w:sz w:val="24"/>
                <w:szCs w:val="24"/>
                <w:lang w:val="en-AU"/>
              </w:rPr>
            </w:pPr>
            <w:r w:rsidRPr="00B14A78">
              <w:rPr>
                <w:rFonts w:ascii="Calibri" w:eastAsia="Calibri" w:hAnsi="Calibri" w:cs="Calibri"/>
                <w:sz w:val="24"/>
                <w:szCs w:val="24"/>
                <w:lang w:val="en-AU"/>
              </w:rPr>
              <w:t xml:space="preserve">A Trio of Pinot Sparkling Rosè     </w:t>
            </w:r>
          </w:p>
        </w:tc>
        <w:tc>
          <w:tcPr>
            <w:tcW w:w="1843" w:type="dxa"/>
            <w:vAlign w:val="center"/>
          </w:tcPr>
          <w:p w14:paraId="60FFE23E" w14:textId="4D0D84FE" w:rsidR="001B484F" w:rsidRPr="00B14A78" w:rsidRDefault="00962C38" w:rsidP="001B4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n-AU"/>
              </w:rPr>
              <w:t>7</w:t>
            </w:r>
            <w:r w:rsidR="001B484F" w:rsidRPr="00B14A78">
              <w:rPr>
                <w:rFonts w:ascii="Calibri" w:eastAsia="Calibri" w:hAnsi="Calibri" w:cs="Calibri"/>
                <w:sz w:val="24"/>
                <w:szCs w:val="24"/>
                <w:lang w:val="en-AU"/>
              </w:rPr>
              <w:t>50</w:t>
            </w:r>
            <w:r w:rsidR="001B484F" w:rsidRPr="00B14A78">
              <w:rPr>
                <w:rFonts w:ascii="Calibri" w:eastAsia="Calibri" w:hAnsi="Calibri" w:cs="Cambria Math"/>
                <w:color w:val="222222"/>
                <w:sz w:val="24"/>
                <w:szCs w:val="24"/>
                <w:shd w:val="clear" w:color="auto" w:fill="FFFFFF"/>
              </w:rPr>
              <w:t>฿</w:t>
            </w:r>
          </w:p>
        </w:tc>
        <w:tc>
          <w:tcPr>
            <w:tcW w:w="1771" w:type="dxa"/>
            <w:vAlign w:val="center"/>
          </w:tcPr>
          <w:p w14:paraId="53975B22" w14:textId="77777777" w:rsidR="001B484F" w:rsidRPr="00B14A78" w:rsidRDefault="001B484F" w:rsidP="00B14A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</w:p>
        </w:tc>
        <w:tc>
          <w:tcPr>
            <w:tcW w:w="2432" w:type="dxa"/>
            <w:vAlign w:val="center"/>
          </w:tcPr>
          <w:p w14:paraId="709015CB" w14:textId="77777777" w:rsidR="001B484F" w:rsidRPr="00B14A78" w:rsidRDefault="001B484F" w:rsidP="00B14A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</w:p>
        </w:tc>
      </w:tr>
      <w:tr w:rsidR="001B484F" w:rsidRPr="00B14A78" w14:paraId="1128D3DA" w14:textId="77777777" w:rsidTr="00B14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59E27B98" w14:textId="38F0F5AE" w:rsidR="001B484F" w:rsidRPr="00B14A78" w:rsidRDefault="001B484F" w:rsidP="001B484F">
            <w:pPr>
              <w:rPr>
                <w:rFonts w:ascii="Calibri" w:eastAsia="Calibri" w:hAnsi="Calibri" w:cs="Calibri"/>
                <w:sz w:val="24"/>
                <w:szCs w:val="24"/>
                <w:lang w:val="en-AU"/>
              </w:rPr>
            </w:pPr>
            <w:r w:rsidRPr="00514342">
              <w:rPr>
                <w:rFonts w:ascii="Calibri" w:eastAsia="Calibri" w:hAnsi="Calibri" w:cs="Calibri"/>
                <w:sz w:val="24"/>
                <w:szCs w:val="24"/>
                <w:lang w:val="en-AU"/>
              </w:rPr>
              <w:t>2017 Pinot Noir Chardonnay Sparkling</w:t>
            </w:r>
          </w:p>
        </w:tc>
        <w:tc>
          <w:tcPr>
            <w:tcW w:w="1843" w:type="dxa"/>
            <w:vAlign w:val="center"/>
          </w:tcPr>
          <w:p w14:paraId="60AC6902" w14:textId="31EDBA42" w:rsidR="001B484F" w:rsidRPr="00B14A78" w:rsidRDefault="001B484F" w:rsidP="001B4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  <w:r w:rsidRPr="00B14A78">
              <w:rPr>
                <w:rFonts w:ascii="Calibri" w:eastAsia="Calibri" w:hAnsi="Calibri" w:cs="Calibri"/>
                <w:sz w:val="24"/>
                <w:szCs w:val="24"/>
                <w:lang w:val="en-AU"/>
              </w:rPr>
              <w:t>8</w:t>
            </w:r>
            <w:r w:rsidR="00CA54D8">
              <w:rPr>
                <w:rFonts w:ascii="Calibri" w:eastAsia="Calibri" w:hAnsi="Calibri" w:cs="Calibri"/>
                <w:sz w:val="24"/>
                <w:szCs w:val="24"/>
                <w:lang w:val="en-AU"/>
              </w:rPr>
              <w:t>9</w:t>
            </w:r>
            <w:r w:rsidRPr="00B14A78">
              <w:rPr>
                <w:rFonts w:ascii="Calibri" w:eastAsia="Calibri" w:hAnsi="Calibri" w:cs="Calibri"/>
                <w:sz w:val="24"/>
                <w:szCs w:val="24"/>
                <w:lang w:val="en-AU"/>
              </w:rPr>
              <w:t>0</w:t>
            </w:r>
            <w:r w:rsidR="00962C38" w:rsidRPr="00B14A78">
              <w:rPr>
                <w:rFonts w:ascii="Calibri" w:eastAsia="Calibri" w:hAnsi="Calibri" w:cs="Calibri"/>
                <w:sz w:val="24"/>
                <w:szCs w:val="24"/>
                <w:lang w:val="en-AU"/>
              </w:rPr>
              <w:t>฿</w:t>
            </w:r>
          </w:p>
        </w:tc>
        <w:tc>
          <w:tcPr>
            <w:tcW w:w="1771" w:type="dxa"/>
            <w:vAlign w:val="center"/>
          </w:tcPr>
          <w:p w14:paraId="51456D0F" w14:textId="77777777" w:rsidR="001B484F" w:rsidRPr="00B14A78" w:rsidRDefault="001B484F" w:rsidP="00B14A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</w:p>
        </w:tc>
        <w:tc>
          <w:tcPr>
            <w:tcW w:w="2432" w:type="dxa"/>
            <w:vAlign w:val="center"/>
          </w:tcPr>
          <w:p w14:paraId="6F75B189" w14:textId="77777777" w:rsidR="001B484F" w:rsidRPr="00B14A78" w:rsidRDefault="001B484F" w:rsidP="00B14A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</w:p>
        </w:tc>
      </w:tr>
      <w:tr w:rsidR="00B14A78" w:rsidRPr="00B14A78" w14:paraId="2AD8ACB5" w14:textId="77777777" w:rsidTr="00B14A78">
        <w:trPr>
          <w:trHeight w:val="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7E608543" w14:textId="77777777" w:rsidR="00B14A78" w:rsidRPr="00B14A78" w:rsidRDefault="00B14A78" w:rsidP="00B14A78">
            <w:pPr>
              <w:jc w:val="center"/>
              <w:rPr>
                <w:rFonts w:ascii="Calibri" w:eastAsia="Calibri" w:hAnsi="Calibri" w:cs="Calibri"/>
                <w:sz w:val="24"/>
                <w:szCs w:val="24"/>
                <w:lang w:val="en-AU"/>
              </w:rPr>
            </w:pPr>
            <w:r w:rsidRPr="00B14A78">
              <w:rPr>
                <w:rFonts w:ascii="Calibri" w:eastAsia="Calibri" w:hAnsi="Calibri" w:cs="Calibri"/>
                <w:sz w:val="24"/>
                <w:szCs w:val="24"/>
                <w:lang w:val="en-AU"/>
              </w:rPr>
              <w:t>TOTAL (Ex VAT)</w:t>
            </w:r>
          </w:p>
        </w:tc>
        <w:tc>
          <w:tcPr>
            <w:tcW w:w="1843" w:type="dxa"/>
            <w:vAlign w:val="center"/>
          </w:tcPr>
          <w:p w14:paraId="57E55B51" w14:textId="77777777" w:rsidR="00B14A78" w:rsidRPr="00B14A78" w:rsidRDefault="00B14A78" w:rsidP="00B14A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</w:p>
        </w:tc>
        <w:tc>
          <w:tcPr>
            <w:tcW w:w="1771" w:type="dxa"/>
            <w:vAlign w:val="center"/>
          </w:tcPr>
          <w:p w14:paraId="14ED158F" w14:textId="77777777" w:rsidR="00B14A78" w:rsidRPr="00B14A78" w:rsidRDefault="00B14A78" w:rsidP="00B14A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</w:p>
        </w:tc>
        <w:tc>
          <w:tcPr>
            <w:tcW w:w="2432" w:type="dxa"/>
            <w:vAlign w:val="center"/>
          </w:tcPr>
          <w:p w14:paraId="6660CE56" w14:textId="77777777" w:rsidR="00B14A78" w:rsidRPr="00B14A78" w:rsidRDefault="00B14A78" w:rsidP="00B14A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</w:p>
        </w:tc>
      </w:tr>
      <w:tr w:rsidR="000E19C8" w:rsidRPr="00B14A78" w14:paraId="19C2ED87" w14:textId="77777777" w:rsidTr="005A3A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55667212" w14:textId="77777777" w:rsidR="00B14A78" w:rsidRPr="00B14A78" w:rsidRDefault="00B14A78" w:rsidP="00B14A78">
            <w:pPr>
              <w:jc w:val="center"/>
              <w:rPr>
                <w:rFonts w:ascii="Calibri" w:eastAsia="Calibri" w:hAnsi="Calibri" w:cs="Calibri"/>
                <w:sz w:val="24"/>
                <w:szCs w:val="24"/>
                <w:lang w:val="en-AU"/>
              </w:rPr>
            </w:pPr>
            <w:r w:rsidRPr="00B14A78">
              <w:rPr>
                <w:rFonts w:ascii="Calibri" w:eastAsia="Calibri" w:hAnsi="Calibri" w:cs="Calibri"/>
                <w:sz w:val="24"/>
                <w:szCs w:val="24"/>
                <w:lang w:val="en-AU"/>
              </w:rPr>
              <w:t>VAT</w:t>
            </w:r>
          </w:p>
        </w:tc>
        <w:tc>
          <w:tcPr>
            <w:tcW w:w="1843" w:type="dxa"/>
            <w:vAlign w:val="center"/>
          </w:tcPr>
          <w:p w14:paraId="5632FFF8" w14:textId="77777777" w:rsidR="00B14A78" w:rsidRPr="00B14A78" w:rsidRDefault="00B14A78" w:rsidP="00B14A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  <w:r w:rsidRPr="00B14A78"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  <w:t>7%</w:t>
            </w:r>
          </w:p>
        </w:tc>
        <w:tc>
          <w:tcPr>
            <w:tcW w:w="1771" w:type="dxa"/>
            <w:vAlign w:val="center"/>
          </w:tcPr>
          <w:p w14:paraId="7D92A85A" w14:textId="77777777" w:rsidR="00B14A78" w:rsidRPr="00B14A78" w:rsidRDefault="00B14A78" w:rsidP="00B14A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</w:p>
        </w:tc>
        <w:tc>
          <w:tcPr>
            <w:tcW w:w="2432" w:type="dxa"/>
            <w:vAlign w:val="center"/>
          </w:tcPr>
          <w:p w14:paraId="7E518E09" w14:textId="77777777" w:rsidR="00B14A78" w:rsidRPr="00B14A78" w:rsidRDefault="00B14A78" w:rsidP="00B14A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</w:p>
        </w:tc>
      </w:tr>
      <w:tr w:rsidR="00B14A78" w:rsidRPr="00B14A78" w14:paraId="082C8FD4" w14:textId="77777777" w:rsidTr="00B14A78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661F0A10" w14:textId="77777777" w:rsidR="00B14A78" w:rsidRPr="00B14A78" w:rsidRDefault="00B14A78" w:rsidP="00B14A78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  <w:r w:rsidRPr="00B14A78">
              <w:rPr>
                <w:rFonts w:ascii="Calibri" w:eastAsia="Calibri" w:hAnsi="Calibri" w:cs="Calibri"/>
                <w:sz w:val="24"/>
                <w:szCs w:val="24"/>
                <w:lang w:val="en-AU"/>
              </w:rPr>
              <w:t>DELIVERY (</w:t>
            </w:r>
            <w:r w:rsidRPr="00B14A78">
              <w:rPr>
                <w:rFonts w:ascii="Calibri" w:eastAsia="Calibri" w:hAnsi="Calibri" w:cs="Calibri"/>
                <w:sz w:val="20"/>
                <w:szCs w:val="20"/>
                <w:lang w:val="en-AU"/>
              </w:rPr>
              <w:t>free for 12 or more btl)</w:t>
            </w:r>
          </w:p>
        </w:tc>
        <w:tc>
          <w:tcPr>
            <w:tcW w:w="1843" w:type="dxa"/>
            <w:vAlign w:val="center"/>
          </w:tcPr>
          <w:p w14:paraId="4FD20697" w14:textId="77777777" w:rsidR="00B14A78" w:rsidRPr="00B14A78" w:rsidRDefault="00B14A78" w:rsidP="00B14A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  <w:r w:rsidRPr="00B14A78">
              <w:rPr>
                <w:rFonts w:ascii="Calibri" w:eastAsia="Calibri" w:hAnsi="Calibri" w:cs="Calibri"/>
                <w:sz w:val="24"/>
                <w:szCs w:val="24"/>
                <w:lang w:val="en-AU"/>
              </w:rPr>
              <w:t>100</w:t>
            </w:r>
            <w:r w:rsidRPr="00B14A78">
              <w:rPr>
                <w:rFonts w:ascii="Calibri" w:eastAsia="Calibri" w:hAnsi="Calibri" w:cs="Cambria Math"/>
                <w:color w:val="222222"/>
                <w:sz w:val="24"/>
                <w:szCs w:val="24"/>
                <w:shd w:val="clear" w:color="auto" w:fill="FFFFFF"/>
              </w:rPr>
              <w:t>฿</w:t>
            </w:r>
          </w:p>
        </w:tc>
        <w:tc>
          <w:tcPr>
            <w:tcW w:w="1771" w:type="dxa"/>
            <w:vAlign w:val="center"/>
          </w:tcPr>
          <w:p w14:paraId="4753B595" w14:textId="77777777" w:rsidR="00B14A78" w:rsidRPr="00B14A78" w:rsidRDefault="00B14A78" w:rsidP="00B14A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</w:p>
        </w:tc>
        <w:tc>
          <w:tcPr>
            <w:tcW w:w="2432" w:type="dxa"/>
            <w:vAlign w:val="center"/>
          </w:tcPr>
          <w:p w14:paraId="7169F017" w14:textId="77777777" w:rsidR="00B14A78" w:rsidRPr="00B14A78" w:rsidRDefault="00B14A78" w:rsidP="00B14A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</w:p>
        </w:tc>
      </w:tr>
      <w:tr w:rsidR="000E19C8" w:rsidRPr="00B14A78" w14:paraId="5504F826" w14:textId="77777777" w:rsidTr="005A3A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30967A07" w14:textId="2DD3831B" w:rsidR="00B14A78" w:rsidRPr="00B14A78" w:rsidRDefault="00B14A78" w:rsidP="00B14A78">
            <w:pPr>
              <w:jc w:val="center"/>
              <w:rPr>
                <w:rFonts w:ascii="Calibri" w:eastAsia="Calibri" w:hAnsi="Calibri" w:cs="Calibri"/>
                <w:sz w:val="24"/>
                <w:szCs w:val="24"/>
                <w:lang w:val="en-AU"/>
              </w:rPr>
            </w:pPr>
            <w:r w:rsidRPr="00B14A78">
              <w:rPr>
                <w:rFonts w:ascii="Calibri" w:eastAsia="Calibri" w:hAnsi="Calibri" w:cs="Calibri"/>
                <w:sz w:val="24"/>
                <w:szCs w:val="24"/>
                <w:lang w:val="en-AU"/>
              </w:rPr>
              <w:t>TOTAL (</w:t>
            </w:r>
            <w:r w:rsidR="001B484F" w:rsidRPr="001B484F">
              <w:rPr>
                <w:rFonts w:ascii="Calibri" w:eastAsia="Calibri" w:hAnsi="Calibri" w:cs="Calibri"/>
                <w:sz w:val="20"/>
                <w:szCs w:val="20"/>
                <w:lang w:val="en-AU"/>
              </w:rPr>
              <w:t>I</w:t>
            </w:r>
            <w:r w:rsidRPr="00B14A78">
              <w:rPr>
                <w:rFonts w:ascii="Calibri" w:eastAsia="Calibri" w:hAnsi="Calibri" w:cs="Calibri"/>
                <w:sz w:val="20"/>
                <w:szCs w:val="20"/>
                <w:lang w:val="en-AU"/>
              </w:rPr>
              <w:t>nc VAT</w:t>
            </w:r>
            <w:r w:rsidRPr="00B14A78">
              <w:rPr>
                <w:rFonts w:ascii="Calibri" w:eastAsia="Calibri" w:hAnsi="Calibri" w:cs="Calibri"/>
                <w:sz w:val="24"/>
                <w:szCs w:val="24"/>
                <w:lang w:val="en-AU"/>
              </w:rPr>
              <w:t>)</w:t>
            </w:r>
          </w:p>
        </w:tc>
        <w:tc>
          <w:tcPr>
            <w:tcW w:w="1843" w:type="dxa"/>
            <w:vAlign w:val="center"/>
          </w:tcPr>
          <w:p w14:paraId="17D4395C" w14:textId="77777777" w:rsidR="00B14A78" w:rsidRPr="00B14A78" w:rsidRDefault="00B14A78" w:rsidP="00B14A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</w:p>
        </w:tc>
        <w:tc>
          <w:tcPr>
            <w:tcW w:w="1771" w:type="dxa"/>
            <w:vAlign w:val="center"/>
          </w:tcPr>
          <w:p w14:paraId="43A93798" w14:textId="77777777" w:rsidR="00B14A78" w:rsidRPr="00B14A78" w:rsidRDefault="00B14A78" w:rsidP="00B14A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</w:p>
        </w:tc>
        <w:tc>
          <w:tcPr>
            <w:tcW w:w="2432" w:type="dxa"/>
            <w:vAlign w:val="center"/>
          </w:tcPr>
          <w:p w14:paraId="4DC68C66" w14:textId="77777777" w:rsidR="00B14A78" w:rsidRPr="00B14A78" w:rsidRDefault="00B14A78" w:rsidP="00B14A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lang w:val="en-AU"/>
              </w:rPr>
            </w:pPr>
          </w:p>
        </w:tc>
      </w:tr>
    </w:tbl>
    <w:p w14:paraId="60B5BA74" w14:textId="5563E1FA" w:rsidR="0000289F" w:rsidRDefault="00B14A78" w:rsidP="000E19C8">
      <w:pPr>
        <w:spacing w:after="0" w:line="240" w:lineRule="auto"/>
        <w:jc w:val="center"/>
      </w:pPr>
      <w:r w:rsidRPr="00B14A78">
        <w:rPr>
          <w:rFonts w:ascii="Calibri" w:eastAsia="Calibri" w:hAnsi="Calibri" w:cs="Calibri"/>
          <w:b/>
          <w:bCs/>
          <w:sz w:val="28"/>
          <w:szCs w:val="28"/>
          <w:lang w:val="en-AU"/>
        </w:rPr>
        <w:t>Chilli Blu Wines Co.,Ltd</w:t>
      </w:r>
      <w:r w:rsidRPr="00B14A78">
        <w:rPr>
          <w:rFonts w:ascii="Calibri" w:eastAsia="Calibri" w:hAnsi="Calibri" w:cs="Calibri"/>
          <w:b/>
          <w:bCs/>
          <w:sz w:val="28"/>
          <w:szCs w:val="28"/>
          <w:lang w:val="en-AU"/>
        </w:rPr>
        <w:br/>
        <w:t>Tax ID.0835562012891</w:t>
      </w:r>
      <w:r w:rsidRPr="00B14A78">
        <w:rPr>
          <w:rFonts w:ascii="Calibri" w:eastAsia="Calibri" w:hAnsi="Calibri" w:cs="Calibri"/>
          <w:b/>
          <w:bCs/>
          <w:sz w:val="28"/>
          <w:szCs w:val="28"/>
          <w:lang w:val="en-AU"/>
        </w:rPr>
        <w:br/>
        <w:t>Peter Jones</w:t>
      </w:r>
      <w:r w:rsidRPr="00B14A78">
        <w:rPr>
          <w:rFonts w:ascii="Calibri" w:eastAsia="Calibri" w:hAnsi="Calibri" w:cs="Calibri"/>
          <w:b/>
          <w:bCs/>
          <w:sz w:val="28"/>
          <w:szCs w:val="28"/>
          <w:lang w:val="en-AU"/>
        </w:rPr>
        <w:br/>
        <w:t>+66 (0) 93 578 2281</w:t>
      </w:r>
      <w:r w:rsidRPr="00B14A78">
        <w:rPr>
          <w:rFonts w:ascii="Calibri" w:eastAsia="Calibri" w:hAnsi="Calibri" w:cs="Calibri"/>
          <w:b/>
          <w:bCs/>
          <w:sz w:val="28"/>
          <w:szCs w:val="28"/>
          <w:lang w:val="en-AU"/>
        </w:rPr>
        <w:br/>
        <w:t xml:space="preserve"> </w:t>
      </w:r>
      <w:hyperlink r:id="rId6" w:history="1">
        <w:r w:rsidRPr="00B14A78">
          <w:rPr>
            <w:rFonts w:ascii="Calibri" w:eastAsia="Calibri" w:hAnsi="Calibri" w:cs="Calibri"/>
            <w:b/>
            <w:bCs/>
            <w:color w:val="0000FF"/>
            <w:sz w:val="28"/>
            <w:szCs w:val="28"/>
            <w:u w:val="single"/>
            <w:lang w:val="en-AU"/>
          </w:rPr>
          <w:t>peter@chilliblu.net</w:t>
        </w:r>
      </w:hyperlink>
      <w:r w:rsidRPr="00B14A78">
        <w:rPr>
          <w:rFonts w:ascii="Calibri" w:eastAsia="Calibri" w:hAnsi="Calibri" w:cs="Calibri"/>
          <w:b/>
          <w:bCs/>
          <w:sz w:val="28"/>
          <w:szCs w:val="28"/>
          <w:lang w:val="en-AU"/>
        </w:rPr>
        <w:br/>
      </w:r>
      <w:hyperlink r:id="rId7" w:history="1">
        <w:r w:rsidRPr="00B14A78">
          <w:rPr>
            <w:rFonts w:ascii="Calibri" w:eastAsia="Calibri" w:hAnsi="Calibri" w:cs="Calibri"/>
            <w:b/>
            <w:bCs/>
            <w:color w:val="0000FF"/>
            <w:sz w:val="28"/>
            <w:szCs w:val="28"/>
            <w:u w:val="single"/>
            <w:lang w:val="en-AU"/>
          </w:rPr>
          <w:t>www.chilliblu.net</w:t>
        </w:r>
      </w:hyperlink>
    </w:p>
    <w:sectPr w:rsidR="0000289F" w:rsidSect="00AA74CB">
      <w:headerReference w:type="default" r:id="rId8"/>
      <w:pgSz w:w="12240" w:h="15840"/>
      <w:pgMar w:top="720" w:right="720" w:bottom="720" w:left="72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BE03D7" w14:textId="77777777" w:rsidR="00D23B50" w:rsidRDefault="00D23B50" w:rsidP="00B14A78">
      <w:pPr>
        <w:spacing w:after="0" w:line="240" w:lineRule="auto"/>
      </w:pPr>
      <w:r>
        <w:separator/>
      </w:r>
    </w:p>
  </w:endnote>
  <w:endnote w:type="continuationSeparator" w:id="0">
    <w:p w14:paraId="19AE4FE1" w14:textId="77777777" w:rsidR="00D23B50" w:rsidRDefault="00D23B50" w:rsidP="00B14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A7E513" w14:textId="77777777" w:rsidR="00D23B50" w:rsidRDefault="00D23B50" w:rsidP="00B14A78">
      <w:pPr>
        <w:spacing w:after="0" w:line="240" w:lineRule="auto"/>
      </w:pPr>
      <w:r>
        <w:separator/>
      </w:r>
    </w:p>
  </w:footnote>
  <w:footnote w:type="continuationSeparator" w:id="0">
    <w:p w14:paraId="589A284A" w14:textId="77777777" w:rsidR="00D23B50" w:rsidRDefault="00D23B50" w:rsidP="00B14A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59BEA" w14:textId="542C735B" w:rsidR="00B14A78" w:rsidRDefault="00B14A78" w:rsidP="00AA74CB">
    <w:pPr>
      <w:pStyle w:val="Header"/>
      <w:jc w:val="both"/>
    </w:pPr>
    <w:r>
      <w:rPr>
        <w:noProof/>
      </w:rPr>
      <w:drawing>
        <wp:inline distT="0" distB="0" distL="0" distR="0" wp14:anchorId="7BFB05DE" wp14:editId="681D1B2B">
          <wp:extent cx="1724025" cy="1543050"/>
          <wp:effectExtent l="0" t="0" r="9525" b="0"/>
          <wp:docPr id="73" name="Pictur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503" cy="15461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A74CB">
      <w:rPr>
        <w:noProof/>
      </w:rPr>
      <w:t xml:space="preserve">                                                                           </w:t>
    </w:r>
    <w:r w:rsidR="00D07C90">
      <w:rPr>
        <w:noProof/>
      </w:rPr>
      <w:t xml:space="preserve">                           </w:t>
    </w:r>
    <w:r w:rsidR="00AA74CB">
      <w:rPr>
        <w:noProof/>
      </w:rPr>
      <w:t xml:space="preserve">      </w:t>
    </w:r>
    <w:r>
      <w:rPr>
        <w:noProof/>
      </w:rPr>
      <w:drawing>
        <wp:inline distT="0" distB="0" distL="0" distR="0" wp14:anchorId="6418124E" wp14:editId="0A8326E9">
          <wp:extent cx="1764798" cy="1504950"/>
          <wp:effectExtent l="0" t="0" r="6985" b="0"/>
          <wp:docPr id="74" name="Picture 74" descr="C:\Users\Administrator\AppData\Local\Microsoft\Windows\Temporary Internet Files\Content.Word\Paracombe Wines Logo Hi-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Administrator\AppData\Local\Microsoft\Windows\Temporary Internet Files\Content.Word\Paracombe Wines Logo Hi-Re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968" cy="1505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A78"/>
    <w:rsid w:val="00001A7E"/>
    <w:rsid w:val="00002AE0"/>
    <w:rsid w:val="0002238E"/>
    <w:rsid w:val="000E19C8"/>
    <w:rsid w:val="00154BA0"/>
    <w:rsid w:val="001B297C"/>
    <w:rsid w:val="001B484F"/>
    <w:rsid w:val="00356EAE"/>
    <w:rsid w:val="004569E5"/>
    <w:rsid w:val="004B3460"/>
    <w:rsid w:val="00576556"/>
    <w:rsid w:val="00586643"/>
    <w:rsid w:val="00673502"/>
    <w:rsid w:val="0068785F"/>
    <w:rsid w:val="00962C38"/>
    <w:rsid w:val="009A1389"/>
    <w:rsid w:val="009B033C"/>
    <w:rsid w:val="009C7F70"/>
    <w:rsid w:val="00A32FE5"/>
    <w:rsid w:val="00A916F5"/>
    <w:rsid w:val="00AA74CB"/>
    <w:rsid w:val="00AD68E3"/>
    <w:rsid w:val="00AF3C32"/>
    <w:rsid w:val="00B14A78"/>
    <w:rsid w:val="00B708AC"/>
    <w:rsid w:val="00BF0BE6"/>
    <w:rsid w:val="00C60B8D"/>
    <w:rsid w:val="00CA54D8"/>
    <w:rsid w:val="00CE0012"/>
    <w:rsid w:val="00D07C90"/>
    <w:rsid w:val="00D23B50"/>
    <w:rsid w:val="00D724EC"/>
    <w:rsid w:val="00D96B2F"/>
    <w:rsid w:val="00E54BE2"/>
    <w:rsid w:val="00E96288"/>
    <w:rsid w:val="00F30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13664E"/>
  <w15:chartTrackingRefBased/>
  <w15:docId w15:val="{44C3FA66-B310-4A1D-B26F-B9FF057E3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lainTable11">
    <w:name w:val="Plain Table 11"/>
    <w:basedOn w:val="TableNormal"/>
    <w:next w:val="PlainTable1"/>
    <w:uiPriority w:val="41"/>
    <w:rsid w:val="00B14A78"/>
    <w:pPr>
      <w:spacing w:after="0" w:line="240" w:lineRule="auto"/>
    </w:p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PlainTable1">
    <w:name w:val="Plain Table 1"/>
    <w:basedOn w:val="TableNormal"/>
    <w:uiPriority w:val="41"/>
    <w:rsid w:val="00B14A7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B14A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A78"/>
  </w:style>
  <w:style w:type="paragraph" w:styleId="Footer">
    <w:name w:val="footer"/>
    <w:basedOn w:val="Normal"/>
    <w:link w:val="FooterChar"/>
    <w:uiPriority w:val="99"/>
    <w:unhideWhenUsed/>
    <w:rsid w:val="00B14A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A78"/>
  </w:style>
  <w:style w:type="paragraph" w:styleId="BalloonText">
    <w:name w:val="Balloon Text"/>
    <w:basedOn w:val="Normal"/>
    <w:link w:val="BalloonTextChar"/>
    <w:uiPriority w:val="99"/>
    <w:semiHidden/>
    <w:unhideWhenUsed/>
    <w:rsid w:val="009A13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3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chilliblu.ne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eter@chilliblu.ne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Joyner</dc:creator>
  <cp:keywords/>
  <dc:description/>
  <cp:lastModifiedBy>Sharon Joyner</cp:lastModifiedBy>
  <cp:revision>27</cp:revision>
  <dcterms:created xsi:type="dcterms:W3CDTF">2020-05-29T04:45:00Z</dcterms:created>
  <dcterms:modified xsi:type="dcterms:W3CDTF">2021-04-16T05:34:00Z</dcterms:modified>
</cp:coreProperties>
</file>